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385EE2" w:rsidRPr="004D6C13" w:rsidTr="00385EE2">
        <w:trPr>
          <w:trHeight w:val="528"/>
        </w:trPr>
        <w:tc>
          <w:tcPr>
            <w:tcW w:w="3417" w:type="dxa"/>
            <w:vAlign w:val="center"/>
          </w:tcPr>
          <w:p w:rsidR="00385EE2" w:rsidRPr="009815F6" w:rsidRDefault="00385EE2" w:rsidP="00385EE2">
            <w:pPr>
              <w:ind w:right="-34"/>
              <w:rPr>
                <w:rFonts w:cs="Tahoma"/>
                <w:sz w:val="18"/>
                <w:szCs w:val="18"/>
              </w:rPr>
            </w:pPr>
            <w:r w:rsidRPr="00385EE2">
              <w:rPr>
                <w:rFonts w:cs="Tahoma"/>
                <w:sz w:val="18"/>
                <w:szCs w:val="18"/>
              </w:rPr>
              <w:t>Выполнение работ по текущему ремонту офисных помещений г. Пенза, ул. Гагарина 11А для нужд Пензенского филиала АО "</w:t>
            </w:r>
            <w:proofErr w:type="spellStart"/>
            <w:r w:rsidRPr="00385EE2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385EE2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EE2" w:rsidRPr="009815F6" w:rsidRDefault="00385EE2" w:rsidP="00385EE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EE2" w:rsidRPr="009815F6" w:rsidRDefault="00385EE2" w:rsidP="00385EE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385EE2" w:rsidRDefault="00385EE2" w:rsidP="00385EE2">
            <w:r w:rsidRPr="00336943">
              <w:t>2 601 372,25</w:t>
            </w:r>
          </w:p>
        </w:tc>
        <w:tc>
          <w:tcPr>
            <w:tcW w:w="1873" w:type="dxa"/>
            <w:vAlign w:val="center"/>
          </w:tcPr>
          <w:p w:rsidR="00385EE2" w:rsidRDefault="00385EE2" w:rsidP="00385EE2">
            <w:r w:rsidRPr="00336943">
              <w:t>2 601 372,25</w:t>
            </w:r>
          </w:p>
        </w:tc>
      </w:tr>
      <w:tr w:rsidR="00385EE2" w:rsidRPr="004D6C13" w:rsidTr="008A535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385EE2" w:rsidRPr="009815F6" w:rsidRDefault="00385EE2" w:rsidP="00385EE2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385EE2" w:rsidRDefault="00385EE2" w:rsidP="00385EE2">
            <w:r w:rsidRPr="00336943">
              <w:t>2 601 372,25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3DF" w:rsidRDefault="00B273DF" w:rsidP="009A32CA">
      <w:pPr>
        <w:spacing w:after="0" w:line="240" w:lineRule="auto"/>
      </w:pPr>
      <w:r>
        <w:separator/>
      </w:r>
    </w:p>
  </w:endnote>
  <w:endnote w:type="continuationSeparator" w:id="0">
    <w:p w:rsidR="00B273DF" w:rsidRDefault="00B273D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3DF" w:rsidRDefault="00B273DF" w:rsidP="009A32CA">
      <w:pPr>
        <w:spacing w:after="0" w:line="240" w:lineRule="auto"/>
      </w:pPr>
      <w:r>
        <w:separator/>
      </w:r>
    </w:p>
  </w:footnote>
  <w:footnote w:type="continuationSeparator" w:id="0">
    <w:p w:rsidR="00B273DF" w:rsidRDefault="00B273DF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bookmarkEnd w:id="0"/>
      <w:r w:rsidR="00985C6A" w:rsidRPr="00385EE2">
        <w:t xml:space="preserve">Цена </w:t>
      </w:r>
      <w:r w:rsidR="00985C6A" w:rsidRPr="00385EE2">
        <w:rPr>
          <w:lang w:val="ru-RU"/>
        </w:rPr>
        <w:t>работ</w:t>
      </w:r>
      <w:r w:rsidR="00985C6A" w:rsidRPr="00385EE2">
        <w:t xml:space="preserve"> включает накладные, командировочные расходы, транспортные расходы, компенсацию издержек </w:t>
      </w:r>
      <w:r w:rsidR="00385EE2" w:rsidRPr="00385EE2">
        <w:rPr>
          <w:lang w:val="ru-RU"/>
        </w:rPr>
        <w:t>Подрядчика</w:t>
      </w:r>
      <w:r w:rsidR="00985C6A" w:rsidRPr="00385EE2">
        <w:t xml:space="preserve"> связанных с исполнением обязательств по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5EE2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3D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2DA1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83A58-631E-47A3-B14E-B4A0E7807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2023-04-21T03:15:00Z</dcterms:modified>
</cp:coreProperties>
</file>